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4DAD5" w14:textId="159A3400" w:rsidR="00B32B8E" w:rsidRDefault="00B32B8E" w:rsidP="0086276B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BBDE64" wp14:editId="6B15D76A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905635" cy="12960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FEO Wi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635" cy="1296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6C1855" w14:textId="77777777" w:rsidR="00B32B8E" w:rsidRDefault="00B32B8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</w:p>
    <w:p w14:paraId="71EE77DA" w14:textId="7AA7BB69" w:rsidR="00B32B8E" w:rsidRPr="009D0C8F" w:rsidRDefault="004D30C0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MINUTES</w:t>
      </w:r>
    </w:p>
    <w:p w14:paraId="6478D384" w14:textId="77777777" w:rsidR="00B32B8E" w:rsidRPr="009D0C8F" w:rsidRDefault="00B32B8E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 w:rsidRPr="009D0C8F">
        <w:rPr>
          <w:rFonts w:ascii="Arial Narrow" w:hAnsi="Arial Narrow" w:cs="TimesNewRomanPS-BoldMT"/>
          <w:b/>
          <w:bCs/>
          <w:sz w:val="24"/>
          <w:szCs w:val="24"/>
        </w:rPr>
        <w:t>WFEO Committee on Women in Engineering (WIE)</w:t>
      </w:r>
    </w:p>
    <w:p w14:paraId="0A574965" w14:textId="785B86FC" w:rsidR="00B32B8E" w:rsidRDefault="005B5B7F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19</w:t>
      </w:r>
      <w:r w:rsidR="002531CA" w:rsidRPr="002531CA">
        <w:rPr>
          <w:rFonts w:ascii="Arial Narrow" w:hAnsi="Arial Narrow" w:cs="TimesNewRomanPS-BoldMT"/>
          <w:b/>
          <w:bCs/>
          <w:sz w:val="24"/>
          <w:szCs w:val="24"/>
          <w:vertAlign w:val="superscript"/>
        </w:rPr>
        <w:t>ST</w:t>
      </w:r>
      <w:r w:rsidR="002531CA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>
        <w:rPr>
          <w:rFonts w:ascii="Arial Narrow" w:hAnsi="Arial Narrow" w:cs="TimesNewRomanPS-BoldMT"/>
          <w:b/>
          <w:bCs/>
          <w:sz w:val="24"/>
          <w:szCs w:val="24"/>
        </w:rPr>
        <w:t>November 2019</w:t>
      </w:r>
      <w:r w:rsidR="002531CA">
        <w:rPr>
          <w:rFonts w:ascii="Arial Narrow" w:hAnsi="Arial Narrow" w:cs="TimesNewRomanPS-BoldMT"/>
          <w:b/>
          <w:bCs/>
          <w:sz w:val="24"/>
          <w:szCs w:val="24"/>
        </w:rPr>
        <w:t xml:space="preserve">: </w:t>
      </w:r>
      <w:r>
        <w:rPr>
          <w:rFonts w:ascii="Arial Narrow" w:hAnsi="Arial Narrow" w:cs="TimesNewRomanPS-BoldMT"/>
          <w:b/>
          <w:bCs/>
          <w:sz w:val="24"/>
          <w:szCs w:val="24"/>
        </w:rPr>
        <w:t>9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:00 </w:t>
      </w:r>
      <w:r w:rsidR="00FA3085">
        <w:rPr>
          <w:rFonts w:ascii="Arial Narrow" w:hAnsi="Arial Narrow" w:cs="TimesNewRomanPS-BoldMT"/>
          <w:b/>
          <w:bCs/>
          <w:sz w:val="24"/>
          <w:szCs w:val="24"/>
        </w:rPr>
        <w:t>–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 </w:t>
      </w:r>
      <w:r w:rsidR="002531CA">
        <w:rPr>
          <w:rFonts w:ascii="Arial Narrow" w:hAnsi="Arial Narrow" w:cs="TimesNewRomanPS-BoldMT"/>
          <w:b/>
          <w:bCs/>
          <w:sz w:val="24"/>
          <w:szCs w:val="24"/>
        </w:rPr>
        <w:t>1</w:t>
      </w:r>
      <w:r>
        <w:rPr>
          <w:rFonts w:ascii="Arial Narrow" w:hAnsi="Arial Narrow" w:cs="TimesNewRomanPS-BoldMT"/>
          <w:b/>
          <w:bCs/>
          <w:sz w:val="24"/>
          <w:szCs w:val="24"/>
        </w:rPr>
        <w:t>3</w:t>
      </w:r>
      <w:r w:rsidR="00FA3085">
        <w:rPr>
          <w:rFonts w:ascii="Arial Narrow" w:hAnsi="Arial Narrow" w:cs="TimesNewRomanPS-BoldMT"/>
          <w:b/>
          <w:bCs/>
          <w:sz w:val="24"/>
          <w:szCs w:val="24"/>
        </w:rPr>
        <w:t>:0</w:t>
      </w:r>
      <w:r w:rsidR="00B32B8E" w:rsidRPr="009D0C8F">
        <w:rPr>
          <w:rFonts w:ascii="Arial Narrow" w:hAnsi="Arial Narrow" w:cs="TimesNewRomanPS-BoldMT"/>
          <w:b/>
          <w:bCs/>
          <w:sz w:val="24"/>
          <w:szCs w:val="24"/>
        </w:rPr>
        <w:t xml:space="preserve">0 </w:t>
      </w:r>
      <w:r w:rsidR="00B32B8E">
        <w:rPr>
          <w:rFonts w:ascii="Arial Narrow" w:hAnsi="Arial Narrow" w:cs="TimesNewRomanPS-BoldMT"/>
          <w:b/>
          <w:bCs/>
          <w:sz w:val="24"/>
          <w:szCs w:val="24"/>
        </w:rPr>
        <w:t>h</w:t>
      </w:r>
    </w:p>
    <w:p w14:paraId="6A567558" w14:textId="09059CE8" w:rsidR="005B5B7F" w:rsidRDefault="005B5B7F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EA Office – Leadership Hub</w:t>
      </w:r>
    </w:p>
    <w:p w14:paraId="51A76462" w14:textId="4A61190F" w:rsidR="00B32B8E" w:rsidRPr="009D0C8F" w:rsidRDefault="005B5B7F" w:rsidP="00B32B8E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 xml:space="preserve">Melbourne Convention and Exhibition Centre; </w:t>
      </w:r>
      <w:bookmarkStart w:id="1" w:name="_Hlk527312914"/>
      <w:r>
        <w:rPr>
          <w:rFonts w:ascii="Arial Narrow" w:hAnsi="Arial Narrow" w:cs="TimesNewRomanPS-BoldMT"/>
          <w:b/>
          <w:bCs/>
          <w:sz w:val="24"/>
          <w:szCs w:val="24"/>
        </w:rPr>
        <w:t>Melbourne, Australia</w:t>
      </w:r>
    </w:p>
    <w:bookmarkEnd w:id="1"/>
    <w:p w14:paraId="1DC2E263" w14:textId="77777777" w:rsidR="00B32B8E" w:rsidRPr="009D0C8F" w:rsidRDefault="00B32B8E" w:rsidP="00B32B8E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</w:p>
    <w:p w14:paraId="5873C130" w14:textId="5C282DE4" w:rsidR="00B32B8E" w:rsidRPr="00EC2283" w:rsidRDefault="00B32B8E" w:rsidP="00B32B8E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014B23">
        <w:rPr>
          <w:rFonts w:ascii="Arial Narrow" w:hAnsi="Arial Narrow"/>
          <w:b/>
          <w:sz w:val="24"/>
          <w:szCs w:val="24"/>
        </w:rPr>
        <w:t>Welcome Opening Remarks</w:t>
      </w:r>
      <w:r w:rsidR="00EC2283" w:rsidRPr="00EC2283">
        <w:rPr>
          <w:rFonts w:ascii="Arial Narrow" w:hAnsi="Arial Narrow"/>
          <w:sz w:val="24"/>
          <w:szCs w:val="24"/>
        </w:rPr>
        <w:t xml:space="preserve"> - </w:t>
      </w:r>
      <w:r w:rsidRPr="00EC2283">
        <w:rPr>
          <w:rFonts w:ascii="Arial Narrow" w:hAnsi="Arial Narrow"/>
          <w:sz w:val="24"/>
          <w:szCs w:val="24"/>
        </w:rPr>
        <w:t xml:space="preserve">Valerie </w:t>
      </w:r>
      <w:proofErr w:type="spellStart"/>
      <w:r w:rsidRPr="00EC2283">
        <w:rPr>
          <w:rFonts w:ascii="Arial Narrow" w:hAnsi="Arial Narrow"/>
          <w:sz w:val="24"/>
          <w:szCs w:val="24"/>
        </w:rPr>
        <w:t>Agberagba</w:t>
      </w:r>
      <w:proofErr w:type="spellEnd"/>
      <w:r w:rsidRPr="00EC2283">
        <w:rPr>
          <w:rFonts w:ascii="Arial Narrow" w:hAnsi="Arial Narrow"/>
          <w:sz w:val="24"/>
          <w:szCs w:val="24"/>
        </w:rPr>
        <w:t>, Chair</w:t>
      </w:r>
    </w:p>
    <w:p w14:paraId="6BC72461" w14:textId="77777777" w:rsidR="00B32B8E" w:rsidRPr="00014B23" w:rsidRDefault="00B32B8E" w:rsidP="00014B2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14B23">
        <w:rPr>
          <w:rFonts w:ascii="Arial Narrow" w:hAnsi="Arial Narrow"/>
          <w:sz w:val="24"/>
          <w:szCs w:val="24"/>
        </w:rPr>
        <w:t>Introduction of Participants</w:t>
      </w:r>
    </w:p>
    <w:p w14:paraId="1761D642" w14:textId="41AF4A6F" w:rsidR="00B32B8E" w:rsidRDefault="00B32B8E" w:rsidP="00014B23">
      <w:pPr>
        <w:pStyle w:val="ListParagraph"/>
        <w:numPr>
          <w:ilvl w:val="0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014B23">
        <w:rPr>
          <w:rFonts w:ascii="Arial Narrow" w:hAnsi="Arial Narrow"/>
          <w:sz w:val="24"/>
          <w:szCs w:val="24"/>
        </w:rPr>
        <w:t>Reports from Chair</w:t>
      </w:r>
    </w:p>
    <w:p w14:paraId="7CC7498E" w14:textId="61BC2443" w:rsid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High level summary of the three themes and progress</w:t>
      </w:r>
    </w:p>
    <w:p w14:paraId="09C7F5EF" w14:textId="10182D5B" w:rsid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UNESCO meeting in Africa; looking for more of a presence from UNESCO in the committee</w:t>
      </w:r>
    </w:p>
    <w:p w14:paraId="0A90BC93" w14:textId="0247AA0B" w:rsid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</w:t>
      </w:r>
      <w:r w:rsidRPr="007A1FC5">
        <w:rPr>
          <w:rFonts w:ascii="Arial Narrow" w:hAnsi="Arial Narrow"/>
          <w:sz w:val="24"/>
          <w:szCs w:val="24"/>
          <w:vertAlign w:val="superscript"/>
        </w:rPr>
        <w:t>nd</w:t>
      </w:r>
      <w:r>
        <w:rPr>
          <w:rFonts w:ascii="Arial Narrow" w:hAnsi="Arial Narrow"/>
          <w:sz w:val="24"/>
          <w:szCs w:val="24"/>
        </w:rPr>
        <w:t xml:space="preserve"> Annual </w:t>
      </w:r>
      <w:r w:rsidRPr="007A1FC5">
        <w:rPr>
          <w:rFonts w:ascii="Arial Narrow" w:hAnsi="Arial Narrow"/>
          <w:sz w:val="24"/>
          <w:szCs w:val="24"/>
        </w:rPr>
        <w:t>African Women’s Conference (in Zambia)</w:t>
      </w:r>
    </w:p>
    <w:p w14:paraId="12530718" w14:textId="683D3C9A" w:rsid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Declaration in Rome</w:t>
      </w:r>
    </w:p>
    <w:p w14:paraId="104ACFE4" w14:textId="1FD4945E" w:rsid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Women in Sanitation</w:t>
      </w:r>
    </w:p>
    <w:p w14:paraId="394CA41A" w14:textId="50F2EAA2" w:rsidR="007A1FC5" w:rsidRPr="007A1FC5" w:rsidRDefault="007A1FC5" w:rsidP="007A1FC5">
      <w:pPr>
        <w:pStyle w:val="ListParagraph"/>
        <w:numPr>
          <w:ilvl w:val="1"/>
          <w:numId w:val="8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Declaration in Nigeria</w:t>
      </w:r>
    </w:p>
    <w:p w14:paraId="1F656C02" w14:textId="77777777" w:rsidR="00B32B8E" w:rsidRPr="00022178" w:rsidRDefault="00B32B8E" w:rsidP="00942C06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74B2BCA" w14:textId="4A5F74E2" w:rsidR="001C3CF1" w:rsidRDefault="001C3CF1" w:rsidP="001C3CF1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Review Survey Results</w:t>
      </w:r>
    </w:p>
    <w:p w14:paraId="42BC4BEC" w14:textId="1B78C28E" w:rsidR="00A527C3" w:rsidRPr="00A527C3" w:rsidRDefault="00A527C3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Would like to have some kind of on-line presence other than WhatsApp</w:t>
      </w:r>
      <w:r w:rsidR="00A63EF9">
        <w:rPr>
          <w:rFonts w:ascii="Arial Narrow" w:hAnsi="Arial Narrow"/>
          <w:bCs/>
          <w:sz w:val="24"/>
          <w:szCs w:val="24"/>
        </w:rPr>
        <w:t>; we need to ask in writing and we should be able to get the support</w:t>
      </w:r>
    </w:p>
    <w:p w14:paraId="53301323" w14:textId="5993A2BF" w:rsidR="00A527C3" w:rsidRPr="00A527C3" w:rsidRDefault="00A527C3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Quarterly teleconferences would be incredibly helpful</w:t>
      </w:r>
    </w:p>
    <w:p w14:paraId="0FD75B79" w14:textId="3C137AD3" w:rsidR="00A527C3" w:rsidRPr="00A527C3" w:rsidRDefault="00A527C3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Focus is need on 1-2 items</w:t>
      </w:r>
    </w:p>
    <w:p w14:paraId="525BBF40" w14:textId="676D2635" w:rsidR="00A527C3" w:rsidRPr="00A527C3" w:rsidRDefault="00A527C3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Are we focusing on ‘Gender Equity’ SDG5 or women’s input on all </w:t>
      </w:r>
      <w:proofErr w:type="gramStart"/>
      <w:r>
        <w:rPr>
          <w:rFonts w:ascii="Arial Narrow" w:hAnsi="Arial Narrow"/>
          <w:bCs/>
          <w:sz w:val="24"/>
          <w:szCs w:val="24"/>
        </w:rPr>
        <w:t>SDG’s</w:t>
      </w:r>
      <w:proofErr w:type="gramEnd"/>
    </w:p>
    <w:p w14:paraId="1ADEECB6" w14:textId="38B9A3BB" w:rsidR="00091FD7" w:rsidRPr="00091FD7" w:rsidRDefault="00091FD7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We need to be agile enough to flex around the needs that the community is bringing to us</w:t>
      </w:r>
    </w:p>
    <w:p w14:paraId="6336B78C" w14:textId="7188DA28" w:rsidR="00A527C3" w:rsidRPr="00A527C3" w:rsidRDefault="00A527C3" w:rsidP="00A527C3">
      <w:pPr>
        <w:pStyle w:val="ListParagraph"/>
        <w:numPr>
          <w:ilvl w:val="0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Group to help pull ideas together </w:t>
      </w:r>
      <w:r w:rsidR="00A63EF9">
        <w:rPr>
          <w:rFonts w:ascii="Arial Narrow" w:hAnsi="Arial Narrow"/>
          <w:bCs/>
          <w:sz w:val="24"/>
          <w:szCs w:val="24"/>
        </w:rPr>
        <w:t>while in Melbourne</w:t>
      </w:r>
    </w:p>
    <w:p w14:paraId="2B723495" w14:textId="5CEE1256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Dawn</w:t>
      </w:r>
      <w:r w:rsidR="00A63EF9">
        <w:rPr>
          <w:rFonts w:ascii="Arial Narrow" w:hAnsi="Arial Narrow"/>
          <w:bCs/>
          <w:sz w:val="24"/>
          <w:szCs w:val="24"/>
        </w:rPr>
        <w:t xml:space="preserve"> </w:t>
      </w:r>
      <w:proofErr w:type="spellStart"/>
      <w:r w:rsidR="00A63EF9">
        <w:rPr>
          <w:rFonts w:ascii="Arial Narrow" w:hAnsi="Arial Narrow"/>
          <w:bCs/>
          <w:sz w:val="24"/>
          <w:szCs w:val="24"/>
        </w:rPr>
        <w:t>Bonfield</w:t>
      </w:r>
      <w:proofErr w:type="spellEnd"/>
    </w:p>
    <w:p w14:paraId="67454EF7" w14:textId="7B2F5451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Hema</w:t>
      </w:r>
      <w:r w:rsidR="004D30C0">
        <w:rPr>
          <w:rFonts w:ascii="Arial Narrow" w:hAnsi="Arial Narrow"/>
          <w:bCs/>
          <w:sz w:val="24"/>
          <w:szCs w:val="24"/>
        </w:rPr>
        <w:t xml:space="preserve"> Vallabh</w:t>
      </w:r>
    </w:p>
    <w:p w14:paraId="777F6A95" w14:textId="5FDA70AE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Stacey</w:t>
      </w:r>
      <w:r w:rsidR="00A63EF9">
        <w:rPr>
          <w:rFonts w:ascii="Arial Narrow" w:hAnsi="Arial Narrow"/>
          <w:bCs/>
          <w:sz w:val="24"/>
          <w:szCs w:val="24"/>
        </w:rPr>
        <w:t xml:space="preserve"> DelVecchio</w:t>
      </w:r>
    </w:p>
    <w:p w14:paraId="2EB9FA47" w14:textId="7806B9CA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Nancy</w:t>
      </w:r>
      <w:r w:rsidR="00A63EF9">
        <w:rPr>
          <w:rFonts w:ascii="Arial Narrow" w:hAnsi="Arial Narrow"/>
          <w:bCs/>
          <w:sz w:val="24"/>
          <w:szCs w:val="24"/>
        </w:rPr>
        <w:t xml:space="preserve"> Grossman</w:t>
      </w:r>
    </w:p>
    <w:p w14:paraId="78F21F50" w14:textId="16E3C5A9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Smita</w:t>
      </w:r>
      <w:proofErr w:type="spellEnd"/>
      <w:r w:rsidR="004D30C0">
        <w:rPr>
          <w:rFonts w:ascii="Arial Narrow" w:hAnsi="Arial Narrow"/>
          <w:bCs/>
          <w:sz w:val="24"/>
          <w:szCs w:val="24"/>
        </w:rPr>
        <w:t xml:space="preserve"> Francis</w:t>
      </w:r>
    </w:p>
    <w:p w14:paraId="7AB51791" w14:textId="0D38C02A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Ru</w:t>
      </w:r>
      <w:r w:rsidR="00834B8E">
        <w:rPr>
          <w:rFonts w:ascii="Arial Narrow" w:hAnsi="Arial Narrow"/>
          <w:bCs/>
          <w:sz w:val="24"/>
          <w:szCs w:val="24"/>
        </w:rPr>
        <w:t>o</w:t>
      </w:r>
      <w:r>
        <w:rPr>
          <w:rFonts w:ascii="Arial Narrow" w:hAnsi="Arial Narrow"/>
          <w:bCs/>
          <w:sz w:val="24"/>
          <w:szCs w:val="24"/>
        </w:rPr>
        <w:t>me</w:t>
      </w:r>
      <w:r w:rsidR="00834B8E">
        <w:rPr>
          <w:rFonts w:ascii="Arial Narrow" w:hAnsi="Arial Narrow"/>
          <w:bCs/>
          <w:sz w:val="24"/>
          <w:szCs w:val="24"/>
        </w:rPr>
        <w:t>i</w:t>
      </w:r>
      <w:proofErr w:type="spellEnd"/>
      <w:r w:rsidR="00A63EF9">
        <w:rPr>
          <w:rFonts w:ascii="Arial Narrow" w:hAnsi="Arial Narrow"/>
          <w:bCs/>
          <w:sz w:val="24"/>
          <w:szCs w:val="24"/>
        </w:rPr>
        <w:t xml:space="preserve"> Li</w:t>
      </w:r>
    </w:p>
    <w:p w14:paraId="0AAE3B0A" w14:textId="2F48BBB2" w:rsidR="00A527C3" w:rsidRPr="00A527C3" w:rsidRDefault="00A527C3" w:rsidP="00A527C3">
      <w:pPr>
        <w:pStyle w:val="ListParagraph"/>
        <w:numPr>
          <w:ilvl w:val="1"/>
          <w:numId w:val="14"/>
        </w:numPr>
        <w:spacing w:after="0" w:line="240" w:lineRule="auto"/>
        <w:rPr>
          <w:rFonts w:ascii="Arial Narrow" w:hAnsi="Arial Narrow"/>
          <w:b/>
          <w:sz w:val="24"/>
          <w:szCs w:val="24"/>
        </w:rPr>
      </w:pPr>
      <w:proofErr w:type="spellStart"/>
      <w:r>
        <w:rPr>
          <w:rFonts w:ascii="Arial Narrow" w:hAnsi="Arial Narrow"/>
          <w:bCs/>
          <w:sz w:val="24"/>
          <w:szCs w:val="24"/>
        </w:rPr>
        <w:t>Ania</w:t>
      </w:r>
      <w:proofErr w:type="spellEnd"/>
      <w:r w:rsidR="00A63EF9">
        <w:rPr>
          <w:rFonts w:ascii="Arial Narrow" w:hAnsi="Arial Narrow"/>
          <w:bCs/>
          <w:sz w:val="24"/>
          <w:szCs w:val="24"/>
        </w:rPr>
        <w:t xml:space="preserve"> Lopez</w:t>
      </w:r>
    </w:p>
    <w:p w14:paraId="0204CC1C" w14:textId="77777777" w:rsidR="00942C06" w:rsidRPr="00D9239F" w:rsidRDefault="00942C06" w:rsidP="00B32B8E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D16F8F6" w14:textId="7A663CC1" w:rsidR="00846560" w:rsidRDefault="001C3CF1" w:rsidP="001C3CF1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NewRomanPS-BoldMT"/>
          <w:b/>
          <w:bCs/>
          <w:sz w:val="24"/>
          <w:szCs w:val="24"/>
        </w:rPr>
      </w:pPr>
      <w:r>
        <w:rPr>
          <w:rFonts w:ascii="Arial Narrow" w:hAnsi="Arial Narrow" w:cs="TimesNewRomanPS-BoldMT"/>
          <w:b/>
          <w:bCs/>
          <w:sz w:val="24"/>
          <w:szCs w:val="24"/>
        </w:rPr>
        <w:t>Declaration for Climate Change</w:t>
      </w:r>
    </w:p>
    <w:p w14:paraId="7465B59F" w14:textId="51F43083" w:rsidR="00A527C3" w:rsidRDefault="00A34218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WIE/WFOE is i</w:t>
      </w:r>
      <w:r w:rsidR="00A527C3">
        <w:rPr>
          <w:rFonts w:ascii="Arial Narrow" w:hAnsi="Arial Narrow"/>
          <w:sz w:val="24"/>
          <w:szCs w:val="24"/>
        </w:rPr>
        <w:t>nvited to the COP meeting in December</w:t>
      </w:r>
    </w:p>
    <w:p w14:paraId="2EA8B52E" w14:textId="07941494" w:rsidR="00A527C3" w:rsidRDefault="00A527C3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What are the women engineers doing about climate change and what is the impact on </w:t>
      </w:r>
      <w:proofErr w:type="gramStart"/>
      <w:r>
        <w:rPr>
          <w:rFonts w:ascii="Arial Narrow" w:hAnsi="Arial Narrow"/>
          <w:sz w:val="24"/>
          <w:szCs w:val="24"/>
        </w:rPr>
        <w:t>women</w:t>
      </w:r>
      <w:proofErr w:type="gramEnd"/>
    </w:p>
    <w:p w14:paraId="56E62205" w14:textId="2393F2F5" w:rsidR="00A527C3" w:rsidRDefault="00A527C3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Need the declaration by end of November</w:t>
      </w:r>
    </w:p>
    <w:p w14:paraId="7DDC6E54" w14:textId="44424CB8" w:rsidR="00091FD7" w:rsidRDefault="00091FD7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Dawn </w:t>
      </w:r>
      <w:proofErr w:type="spellStart"/>
      <w:r w:rsidR="00A34218">
        <w:rPr>
          <w:rFonts w:ascii="Arial Narrow" w:hAnsi="Arial Narrow"/>
          <w:sz w:val="24"/>
          <w:szCs w:val="24"/>
        </w:rPr>
        <w:t>Bonfield</w:t>
      </w:r>
      <w:proofErr w:type="spellEnd"/>
      <w:r w:rsidR="00A34218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wrote the UNESCO D&amp;I report that touched on this topic</w:t>
      </w:r>
    </w:p>
    <w:p w14:paraId="0DFEBB25" w14:textId="351C4A6B" w:rsidR="00091FD7" w:rsidRDefault="00091FD7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INWES is doing something in this space at COP so potentially we should combine</w:t>
      </w:r>
      <w:r w:rsidR="00702D4D">
        <w:rPr>
          <w:rFonts w:ascii="Arial Narrow" w:hAnsi="Arial Narrow"/>
          <w:sz w:val="24"/>
          <w:szCs w:val="24"/>
        </w:rPr>
        <w:t>; INWES is bringing WFEO along</w:t>
      </w:r>
    </w:p>
    <w:p w14:paraId="3E357B9A" w14:textId="5B0F1C14" w:rsidR="00091FD7" w:rsidRDefault="00A34218" w:rsidP="00A527C3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Volunteered to w</w:t>
      </w:r>
      <w:r w:rsidR="00091FD7">
        <w:rPr>
          <w:rFonts w:ascii="Arial Narrow" w:hAnsi="Arial Narrow"/>
          <w:sz w:val="24"/>
          <w:szCs w:val="24"/>
        </w:rPr>
        <w:t>ork to draft the climate change declaration</w:t>
      </w:r>
    </w:p>
    <w:p w14:paraId="5CC46448" w14:textId="7F712A80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Dawn</w:t>
      </w:r>
      <w:r w:rsidR="004D30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30C0">
        <w:rPr>
          <w:rFonts w:ascii="Arial Narrow" w:hAnsi="Arial Narrow"/>
          <w:sz w:val="24"/>
          <w:szCs w:val="24"/>
        </w:rPr>
        <w:t>Bonfield</w:t>
      </w:r>
      <w:proofErr w:type="spellEnd"/>
    </w:p>
    <w:p w14:paraId="438EDA12" w14:textId="0604D04D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Valerie</w:t>
      </w:r>
      <w:r w:rsidR="004D30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30C0" w:rsidRPr="00EC2283">
        <w:rPr>
          <w:rFonts w:ascii="Arial Narrow" w:hAnsi="Arial Narrow"/>
          <w:sz w:val="24"/>
          <w:szCs w:val="24"/>
        </w:rPr>
        <w:t>Agberagba</w:t>
      </w:r>
      <w:proofErr w:type="spellEnd"/>
    </w:p>
    <w:p w14:paraId="29147656" w14:textId="008F20DB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Richard </w:t>
      </w:r>
      <w:proofErr w:type="spellStart"/>
      <w:r w:rsidR="004D30C0">
        <w:rPr>
          <w:rFonts w:ascii="Arial Narrow" w:hAnsi="Arial Narrow"/>
          <w:sz w:val="24"/>
          <w:szCs w:val="24"/>
        </w:rPr>
        <w:t>Coackley</w:t>
      </w:r>
      <w:proofErr w:type="spellEnd"/>
    </w:p>
    <w:p w14:paraId="73C2F932" w14:textId="525B077F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Ruomei</w:t>
      </w:r>
      <w:proofErr w:type="spellEnd"/>
      <w:r w:rsidR="004D30C0">
        <w:rPr>
          <w:rFonts w:ascii="Arial Narrow" w:hAnsi="Arial Narrow"/>
          <w:sz w:val="24"/>
          <w:szCs w:val="24"/>
        </w:rPr>
        <w:t xml:space="preserve"> Li</w:t>
      </w:r>
    </w:p>
    <w:p w14:paraId="4C5E48A7" w14:textId="4870BBAB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Ania</w:t>
      </w:r>
      <w:proofErr w:type="spellEnd"/>
      <w:r w:rsidR="004D30C0">
        <w:rPr>
          <w:rFonts w:ascii="Arial Narrow" w:hAnsi="Arial Narrow"/>
          <w:sz w:val="24"/>
          <w:szCs w:val="24"/>
        </w:rPr>
        <w:t xml:space="preserve"> Lopez</w:t>
      </w:r>
    </w:p>
    <w:p w14:paraId="66351839" w14:textId="504E948F" w:rsidR="00091FD7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Sun Hongbin</w:t>
      </w:r>
    </w:p>
    <w:p w14:paraId="71A60D0F" w14:textId="129AD607" w:rsidR="00091FD7" w:rsidRPr="00A527C3" w:rsidRDefault="00091FD7" w:rsidP="00091FD7">
      <w:pPr>
        <w:pStyle w:val="ListParagraph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Shrou</w:t>
      </w:r>
      <w:proofErr w:type="spellEnd"/>
      <w:r w:rsidR="004D30C0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4D30C0">
        <w:rPr>
          <w:rFonts w:ascii="Arial Narrow" w:hAnsi="Arial Narrow"/>
          <w:sz w:val="24"/>
          <w:szCs w:val="24"/>
        </w:rPr>
        <w:t>Aujasser</w:t>
      </w:r>
      <w:proofErr w:type="spellEnd"/>
    </w:p>
    <w:p w14:paraId="5E37F199" w14:textId="6DA33993" w:rsidR="00B14865" w:rsidRDefault="00B14865" w:rsidP="0084656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29E4A155" w14:textId="7E75CFFB" w:rsidR="00091FD7" w:rsidRDefault="00091FD7" w:rsidP="0084656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Comments from Marlene</w:t>
      </w:r>
    </w:p>
    <w:p w14:paraId="08B8BB7C" w14:textId="2BC3477C" w:rsidR="00091FD7" w:rsidRDefault="00702D4D" w:rsidP="00091FD7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INWES recognition as a partner (MOU since 2012)</w:t>
      </w:r>
    </w:p>
    <w:p w14:paraId="68EEE084" w14:textId="195FC4B6" w:rsidR="00702D4D" w:rsidRDefault="00702D4D" w:rsidP="00091FD7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 xml:space="preserve">Recommending that each national member have a </w:t>
      </w:r>
      <w:proofErr w:type="gramStart"/>
      <w:r>
        <w:rPr>
          <w:rFonts w:ascii="Arial Narrow" w:hAnsi="Arial Narrow"/>
          <w:bCs/>
          <w:sz w:val="24"/>
          <w:szCs w:val="24"/>
        </w:rPr>
        <w:t>women</w:t>
      </w:r>
      <w:proofErr w:type="gramEnd"/>
      <w:r>
        <w:rPr>
          <w:rFonts w:ascii="Arial Narrow" w:hAnsi="Arial Narrow"/>
          <w:bCs/>
          <w:sz w:val="24"/>
          <w:szCs w:val="24"/>
        </w:rPr>
        <w:t xml:space="preserve"> in engineering group</w:t>
      </w:r>
    </w:p>
    <w:p w14:paraId="0A0A4BCB" w14:textId="0A8C4653" w:rsidR="00702D4D" w:rsidRDefault="00702D4D" w:rsidP="00702D4D">
      <w:pPr>
        <w:pStyle w:val="ListParagraph"/>
        <w:numPr>
          <w:ilvl w:val="1"/>
          <w:numId w:val="17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Hema</w:t>
      </w:r>
      <w:r w:rsidR="001001C2">
        <w:rPr>
          <w:rFonts w:ascii="Arial Narrow" w:hAnsi="Arial Narrow"/>
          <w:bCs/>
          <w:sz w:val="24"/>
          <w:szCs w:val="24"/>
        </w:rPr>
        <w:t xml:space="preserve"> Vallabh</w:t>
      </w:r>
      <w:r>
        <w:rPr>
          <w:rFonts w:ascii="Arial Narrow" w:hAnsi="Arial Narrow"/>
          <w:bCs/>
          <w:sz w:val="24"/>
          <w:szCs w:val="24"/>
        </w:rPr>
        <w:t xml:space="preserve"> has some programs that will help in this area</w:t>
      </w:r>
    </w:p>
    <w:p w14:paraId="3A18A43D" w14:textId="1DB520D5" w:rsidR="00702D4D" w:rsidRDefault="00702D4D" w:rsidP="00091FD7">
      <w:pPr>
        <w:pStyle w:val="ListParagraph"/>
        <w:numPr>
          <w:ilvl w:val="0"/>
          <w:numId w:val="17"/>
        </w:numPr>
        <w:spacing w:after="0" w:line="240" w:lineRule="auto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Wai Ye Leong = INWES reprehensive on the committee</w:t>
      </w:r>
    </w:p>
    <w:p w14:paraId="1EB5F228" w14:textId="77777777" w:rsidR="00702D4D" w:rsidRPr="00702D4D" w:rsidRDefault="00702D4D" w:rsidP="00702D4D">
      <w:pPr>
        <w:spacing w:after="0" w:line="240" w:lineRule="auto"/>
        <w:rPr>
          <w:rFonts w:ascii="Arial Narrow" w:hAnsi="Arial Narrow"/>
          <w:bCs/>
          <w:sz w:val="24"/>
          <w:szCs w:val="24"/>
        </w:rPr>
      </w:pPr>
    </w:p>
    <w:p w14:paraId="5F0EE76B" w14:textId="52BD7AC0" w:rsidR="00B14865" w:rsidRDefault="00B14865" w:rsidP="0084656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Diversity Photos</w:t>
      </w:r>
    </w:p>
    <w:p w14:paraId="23DC87A2" w14:textId="5E8416FE" w:rsidR="00784007" w:rsidRDefault="00784007" w:rsidP="00784007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We have quite a gap in photos of women engineers that are working in their normal jobs. Most of the photos are from women’s conferences are something</w:t>
      </w:r>
    </w:p>
    <w:p w14:paraId="0C72F7B3" w14:textId="3EF6F586" w:rsidR="00784007" w:rsidRDefault="00784007" w:rsidP="00784007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Please be sure to take photos and share them</w:t>
      </w:r>
    </w:p>
    <w:p w14:paraId="52E2C8DB" w14:textId="517C43FE" w:rsidR="00784007" w:rsidRDefault="00784007" w:rsidP="00784007">
      <w:pPr>
        <w:pStyle w:val="ListParagraph"/>
        <w:numPr>
          <w:ilvl w:val="0"/>
          <w:numId w:val="18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Send a release form for people to sign (Ivan has the form)</w:t>
      </w:r>
    </w:p>
    <w:p w14:paraId="41CAAEDA" w14:textId="77777777" w:rsidR="004D30C0" w:rsidRDefault="004D30C0" w:rsidP="00784007">
      <w:pPr>
        <w:spacing w:after="0" w:line="240" w:lineRule="auto"/>
        <w:rPr>
          <w:rFonts w:ascii="Arial Narrow" w:hAnsi="Arial Narrow"/>
          <w:b/>
          <w:sz w:val="24"/>
        </w:rPr>
      </w:pPr>
    </w:p>
    <w:p w14:paraId="274946A9" w14:textId="100C4549" w:rsidR="00784007" w:rsidRDefault="00784007" w:rsidP="00784007">
      <w:pPr>
        <w:spacing w:after="0" w:line="240" w:lineRule="auto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Recognition</w:t>
      </w:r>
    </w:p>
    <w:p w14:paraId="400830BC" w14:textId="434EB75E" w:rsidR="00784007" w:rsidRDefault="00784007" w:rsidP="0078400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 xml:space="preserve">Gong </w:t>
      </w:r>
      <w:proofErr w:type="spellStart"/>
      <w:r>
        <w:rPr>
          <w:rFonts w:ascii="Arial Narrow" w:hAnsi="Arial Narrow"/>
          <w:bCs/>
          <w:sz w:val="24"/>
        </w:rPr>
        <w:t>Ke</w:t>
      </w:r>
      <w:proofErr w:type="spellEnd"/>
    </w:p>
    <w:p w14:paraId="3DDD593B" w14:textId="1B83587C" w:rsidR="00784007" w:rsidRDefault="00784007" w:rsidP="0078400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Marlene</w:t>
      </w:r>
      <w:r w:rsidR="004D30C0">
        <w:rPr>
          <w:rFonts w:ascii="Arial Narrow" w:hAnsi="Arial Narrow"/>
          <w:bCs/>
          <w:sz w:val="24"/>
        </w:rPr>
        <w:t xml:space="preserve"> Kanga</w:t>
      </w:r>
    </w:p>
    <w:p w14:paraId="53E47D8A" w14:textId="00DB9E27" w:rsidR="00784007" w:rsidRPr="00784007" w:rsidRDefault="00784007" w:rsidP="00784007">
      <w:pPr>
        <w:pStyle w:val="ListParagraph"/>
        <w:numPr>
          <w:ilvl w:val="0"/>
          <w:numId w:val="19"/>
        </w:numPr>
        <w:spacing w:after="0" w:line="240" w:lineRule="auto"/>
        <w:rPr>
          <w:rFonts w:ascii="Arial Narrow" w:hAnsi="Arial Narrow"/>
          <w:bCs/>
          <w:sz w:val="24"/>
        </w:rPr>
      </w:pPr>
      <w:r>
        <w:rPr>
          <w:rFonts w:ascii="Arial Narrow" w:hAnsi="Arial Narrow"/>
          <w:bCs/>
          <w:sz w:val="24"/>
        </w:rPr>
        <w:t>Barry</w:t>
      </w:r>
      <w:r w:rsidR="004D30C0">
        <w:rPr>
          <w:rFonts w:ascii="Arial Narrow" w:hAnsi="Arial Narrow"/>
          <w:bCs/>
          <w:sz w:val="24"/>
        </w:rPr>
        <w:t xml:space="preserve"> </w:t>
      </w:r>
      <w:proofErr w:type="spellStart"/>
      <w:r w:rsidR="004D30C0">
        <w:rPr>
          <w:rFonts w:ascii="Arial Narrow" w:hAnsi="Arial Narrow"/>
          <w:bCs/>
          <w:sz w:val="24"/>
        </w:rPr>
        <w:t>Grear</w:t>
      </w:r>
      <w:proofErr w:type="spellEnd"/>
    </w:p>
    <w:p w14:paraId="45599DFB" w14:textId="77777777" w:rsidR="008042CC" w:rsidRDefault="008042CC" w:rsidP="008042CC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594BF5AA" w14:textId="1628DEA4" w:rsidR="00014B23" w:rsidRDefault="00B14865" w:rsidP="008042C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Engineering Metrics</w:t>
      </w:r>
    </w:p>
    <w:p w14:paraId="025C6FBE" w14:textId="342721E3" w:rsidR="00854B2F" w:rsidRDefault="00854B2F" w:rsidP="00854B2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Review</w:t>
      </w:r>
      <w:r w:rsidR="00A63EF9">
        <w:rPr>
          <w:rFonts w:ascii="Arial Narrow" w:hAnsi="Arial Narrow"/>
          <w:sz w:val="24"/>
          <w:szCs w:val="24"/>
        </w:rPr>
        <w:t>ed</w:t>
      </w:r>
      <w:r>
        <w:rPr>
          <w:rFonts w:ascii="Arial Narrow" w:hAnsi="Arial Narrow"/>
          <w:sz w:val="24"/>
          <w:szCs w:val="24"/>
        </w:rPr>
        <w:t xml:space="preserve"> of submitted data</w:t>
      </w:r>
      <w:r w:rsidR="00A63EF9">
        <w:rPr>
          <w:rFonts w:ascii="Arial Narrow" w:hAnsi="Arial Narrow"/>
          <w:sz w:val="24"/>
          <w:szCs w:val="24"/>
        </w:rPr>
        <w:t xml:space="preserve"> from country reports</w:t>
      </w:r>
    </w:p>
    <w:p w14:paraId="2FDC2B79" w14:textId="3A517BE5" w:rsidR="00854B2F" w:rsidRDefault="00A63EF9" w:rsidP="00854B2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Data is needed for the </w:t>
      </w:r>
      <w:r w:rsidR="00854B2F">
        <w:rPr>
          <w:rFonts w:ascii="Arial Narrow" w:hAnsi="Arial Narrow"/>
          <w:sz w:val="24"/>
          <w:szCs w:val="24"/>
        </w:rPr>
        <w:t>engineering</w:t>
      </w:r>
      <w:r w:rsidR="001C3CF1">
        <w:rPr>
          <w:rFonts w:ascii="Arial Narrow" w:hAnsi="Arial Narrow"/>
          <w:sz w:val="24"/>
          <w:szCs w:val="24"/>
        </w:rPr>
        <w:t xml:space="preserve"> support from organizations</w:t>
      </w:r>
    </w:p>
    <w:p w14:paraId="364E4EFD" w14:textId="6DB2F228" w:rsidR="001C0846" w:rsidRDefault="001C0846" w:rsidP="00854B2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Good discussion on the results that reported; Theme 3 to pull together how we are going to do this</w:t>
      </w:r>
    </w:p>
    <w:p w14:paraId="1F2C20F4" w14:textId="5C4BD3A9" w:rsidR="00D02999" w:rsidRPr="00A63EF9" w:rsidRDefault="00D02999" w:rsidP="008244C4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What do we want</w:t>
      </w:r>
      <w:r w:rsidR="00A63EF9">
        <w:rPr>
          <w:rFonts w:ascii="Arial Narrow" w:hAnsi="Arial Narrow"/>
          <w:sz w:val="24"/>
          <w:szCs w:val="24"/>
        </w:rPr>
        <w:t xml:space="preserve"> i</w:t>
      </w:r>
      <w:r w:rsidRPr="00D02999">
        <w:rPr>
          <w:rFonts w:ascii="Arial Narrow" w:hAnsi="Arial Narrow"/>
          <w:sz w:val="24"/>
          <w:szCs w:val="24"/>
        </w:rPr>
        <w:t>n the next 12 months</w:t>
      </w:r>
      <w:r w:rsidR="00A63EF9">
        <w:rPr>
          <w:rFonts w:ascii="Arial Narrow" w:hAnsi="Arial Narrow"/>
          <w:sz w:val="24"/>
          <w:szCs w:val="24"/>
        </w:rPr>
        <w:t>?</w:t>
      </w:r>
    </w:p>
    <w:p w14:paraId="3999A097" w14:textId="2704312E" w:rsidR="00D02999" w:rsidRDefault="00A63EF9" w:rsidP="00A63EF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Get better are articulating what these numbers are that people reported on</w:t>
      </w:r>
    </w:p>
    <w:p w14:paraId="2439889A" w14:textId="77777777" w:rsidR="00D02999" w:rsidRPr="00D02999" w:rsidRDefault="00D02999" w:rsidP="00A63EF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Look at NSPE for the US</w:t>
      </w:r>
    </w:p>
    <w:p w14:paraId="7AF905FB" w14:textId="6403DE32" w:rsidR="00D02999" w:rsidRPr="00D02999" w:rsidRDefault="00A63EF9" w:rsidP="00D0299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What do we want i</w:t>
      </w:r>
      <w:r w:rsidR="00D02999" w:rsidRPr="00D02999">
        <w:rPr>
          <w:rFonts w:ascii="Arial Narrow" w:hAnsi="Arial Narrow"/>
          <w:sz w:val="24"/>
          <w:szCs w:val="24"/>
        </w:rPr>
        <w:t>n the next 3 years</w:t>
      </w:r>
      <w:r>
        <w:rPr>
          <w:rFonts w:ascii="Arial Narrow" w:hAnsi="Arial Narrow"/>
          <w:sz w:val="24"/>
          <w:szCs w:val="24"/>
        </w:rPr>
        <w:t>?</w:t>
      </w:r>
    </w:p>
    <w:p w14:paraId="3E676A1E" w14:textId="687FCD08" w:rsidR="00D02999" w:rsidRDefault="00D02999" w:rsidP="00D0299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Information by discipline – seems like several people have this info</w:t>
      </w:r>
    </w:p>
    <w:p w14:paraId="09E99795" w14:textId="628B2BB0" w:rsidR="00D02999" w:rsidRDefault="00D02999" w:rsidP="00A63EF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Women engineers in upper management? Maybe long term we can track this too?</w:t>
      </w:r>
    </w:p>
    <w:p w14:paraId="1017E585" w14:textId="579CDC81" w:rsidR="00A63EF9" w:rsidRPr="00A63EF9" w:rsidRDefault="00D02999" w:rsidP="00A63EF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proofErr w:type="spellStart"/>
      <w:r w:rsidRPr="00D02999">
        <w:rPr>
          <w:rFonts w:ascii="Arial Narrow" w:hAnsi="Arial Narrow"/>
          <w:sz w:val="24"/>
          <w:szCs w:val="24"/>
        </w:rPr>
        <w:t>WomEng</w:t>
      </w:r>
      <w:proofErr w:type="spellEnd"/>
      <w:r w:rsidRPr="00D02999">
        <w:rPr>
          <w:rFonts w:ascii="Arial Narrow" w:hAnsi="Arial Narrow"/>
          <w:sz w:val="24"/>
          <w:szCs w:val="24"/>
        </w:rPr>
        <w:t xml:space="preserve"> can get us more of the by discipline info in the African countries</w:t>
      </w:r>
    </w:p>
    <w:p w14:paraId="6EBE7B93" w14:textId="77777777" w:rsidR="00D02999" w:rsidRPr="00D02999" w:rsidRDefault="00D02999" w:rsidP="00D0299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What data do we want?</w:t>
      </w:r>
    </w:p>
    <w:p w14:paraId="1C97B3C3" w14:textId="77777777" w:rsidR="00D02999" w:rsidRPr="00D02999" w:rsidRDefault="00D02999" w:rsidP="00D0299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Engineers</w:t>
      </w:r>
    </w:p>
    <w:p w14:paraId="02D7EEF9" w14:textId="77777777" w:rsidR="00D02999" w:rsidRPr="00D02999" w:rsidRDefault="00D02999" w:rsidP="00D0299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Engineers &amp; scientists</w:t>
      </w:r>
    </w:p>
    <w:p w14:paraId="30F7839A" w14:textId="77777777" w:rsidR="00D02999" w:rsidRPr="00D02999" w:rsidRDefault="00D02999" w:rsidP="00D0299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Engineers &amp; architects</w:t>
      </w:r>
    </w:p>
    <w:p w14:paraId="228066D1" w14:textId="77777777" w:rsidR="00D02999" w:rsidRPr="00D02999" w:rsidRDefault="00D02999" w:rsidP="00D02999">
      <w:pPr>
        <w:pStyle w:val="ListParagraph"/>
        <w:numPr>
          <w:ilvl w:val="2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Engineers &amp; technicians</w:t>
      </w:r>
    </w:p>
    <w:p w14:paraId="2BAF9796" w14:textId="77777777" w:rsidR="00D02999" w:rsidRPr="00D02999" w:rsidRDefault="00D02999" w:rsidP="00A63EF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lastRenderedPageBreak/>
        <w:t>It may be difficult for us to have a consistent metric. Maybe have each country define what they call an engineer</w:t>
      </w:r>
    </w:p>
    <w:p w14:paraId="4AA9251D" w14:textId="77777777" w:rsidR="00D02999" w:rsidRPr="00D02999" w:rsidRDefault="00D02999" w:rsidP="00A63EF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Want a % of women engineers that represents the society you are in</w:t>
      </w:r>
    </w:p>
    <w:p w14:paraId="4C9251CB" w14:textId="77777777" w:rsidR="00D02999" w:rsidRPr="00D02999" w:rsidRDefault="00D02999" w:rsidP="00D0299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Need the ‘why the metric’ is important</w:t>
      </w:r>
    </w:p>
    <w:p w14:paraId="2458C6AB" w14:textId="243B676B" w:rsidR="00D02999" w:rsidRPr="00D02999" w:rsidRDefault="00D02999" w:rsidP="00D02999">
      <w:pPr>
        <w:pStyle w:val="ListParagraph"/>
        <w:numPr>
          <w:ilvl w:val="1"/>
          <w:numId w:val="13"/>
        </w:numPr>
        <w:spacing w:line="240" w:lineRule="auto"/>
        <w:rPr>
          <w:rFonts w:ascii="Arial Narrow" w:hAnsi="Arial Narrow"/>
          <w:sz w:val="24"/>
          <w:szCs w:val="24"/>
        </w:rPr>
      </w:pPr>
      <w:r w:rsidRPr="00D02999">
        <w:rPr>
          <w:rFonts w:ascii="Arial Narrow" w:hAnsi="Arial Narrow"/>
          <w:sz w:val="24"/>
          <w:szCs w:val="24"/>
        </w:rPr>
        <w:t>UNESCO has backed up the SDG target (Dawn</w:t>
      </w:r>
      <w:r w:rsidR="00A63EF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A63EF9">
        <w:rPr>
          <w:rFonts w:ascii="Arial Narrow" w:hAnsi="Arial Narrow"/>
          <w:sz w:val="24"/>
          <w:szCs w:val="24"/>
        </w:rPr>
        <w:t>Bonfield</w:t>
      </w:r>
      <w:proofErr w:type="spellEnd"/>
      <w:r w:rsidRPr="00D02999">
        <w:rPr>
          <w:rFonts w:ascii="Arial Narrow" w:hAnsi="Arial Narrow"/>
          <w:sz w:val="24"/>
          <w:szCs w:val="24"/>
        </w:rPr>
        <w:t xml:space="preserve"> has more info on this)</w:t>
      </w:r>
    </w:p>
    <w:p w14:paraId="756711DA" w14:textId="788B197D" w:rsidR="001C0846" w:rsidRDefault="001C0846" w:rsidP="00854B2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t>Ania</w:t>
      </w:r>
      <w:proofErr w:type="spellEnd"/>
      <w:r w:rsidR="00D02999">
        <w:rPr>
          <w:rFonts w:ascii="Arial Narrow" w:hAnsi="Arial Narrow"/>
          <w:sz w:val="24"/>
          <w:szCs w:val="24"/>
        </w:rPr>
        <w:t xml:space="preserve"> Lopez</w:t>
      </w:r>
      <w:r>
        <w:rPr>
          <w:rFonts w:ascii="Arial Narrow" w:hAnsi="Arial Narrow"/>
          <w:sz w:val="24"/>
          <w:szCs w:val="24"/>
        </w:rPr>
        <w:t xml:space="preserve"> and Stacey</w:t>
      </w:r>
      <w:r w:rsidR="00D02999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D02999">
        <w:rPr>
          <w:rFonts w:ascii="Arial Narrow" w:hAnsi="Arial Narrow"/>
          <w:sz w:val="24"/>
          <w:szCs w:val="24"/>
        </w:rPr>
        <w:t>DelVecchio</w:t>
      </w:r>
      <w:proofErr w:type="spellEnd"/>
      <w:r>
        <w:rPr>
          <w:rFonts w:ascii="Arial Narrow" w:hAnsi="Arial Narrow"/>
          <w:sz w:val="24"/>
          <w:szCs w:val="24"/>
        </w:rPr>
        <w:t xml:space="preserve"> and Dawn </w:t>
      </w:r>
      <w:proofErr w:type="spellStart"/>
      <w:r w:rsidR="00D02999">
        <w:rPr>
          <w:rFonts w:ascii="Arial Narrow" w:hAnsi="Arial Narrow"/>
          <w:sz w:val="24"/>
          <w:szCs w:val="24"/>
        </w:rPr>
        <w:t>Bonfield</w:t>
      </w:r>
      <w:proofErr w:type="spellEnd"/>
      <w:r w:rsidR="00D0299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to look at how we need to report out</w:t>
      </w:r>
      <w:r w:rsidR="00A63EF9">
        <w:rPr>
          <w:rFonts w:ascii="Arial Narrow" w:hAnsi="Arial Narrow"/>
          <w:sz w:val="24"/>
          <w:szCs w:val="24"/>
        </w:rPr>
        <w:t xml:space="preserve"> and how we move forward</w:t>
      </w:r>
    </w:p>
    <w:p w14:paraId="3C189484" w14:textId="4EAA0C9A" w:rsidR="001C0846" w:rsidRPr="00854B2F" w:rsidRDefault="00A63EF9" w:rsidP="00854B2F">
      <w:pPr>
        <w:pStyle w:val="ListParagraph"/>
        <w:numPr>
          <w:ilvl w:val="0"/>
          <w:numId w:val="13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Ask WFEO for their </w:t>
      </w:r>
      <w:r w:rsidR="001C0846">
        <w:rPr>
          <w:rFonts w:ascii="Arial Narrow" w:hAnsi="Arial Narrow"/>
          <w:sz w:val="24"/>
          <w:szCs w:val="24"/>
        </w:rPr>
        <w:t xml:space="preserve">definition </w:t>
      </w:r>
      <w:r>
        <w:rPr>
          <w:rFonts w:ascii="Arial Narrow" w:hAnsi="Arial Narrow"/>
          <w:sz w:val="24"/>
          <w:szCs w:val="24"/>
        </w:rPr>
        <w:t xml:space="preserve">of </w:t>
      </w:r>
      <w:r w:rsidR="001C0846">
        <w:rPr>
          <w:rFonts w:ascii="Arial Narrow" w:hAnsi="Arial Narrow"/>
          <w:sz w:val="24"/>
          <w:szCs w:val="24"/>
        </w:rPr>
        <w:t>what an engineer is</w:t>
      </w:r>
    </w:p>
    <w:p w14:paraId="727826CE" w14:textId="77777777" w:rsidR="00206DCD" w:rsidRDefault="00206DCD" w:rsidP="00EC228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04DE3B96" w14:textId="5F2433AF" w:rsidR="00FA3085" w:rsidRDefault="00206DCD" w:rsidP="005B5B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2020 Planning</w:t>
      </w:r>
    </w:p>
    <w:p w14:paraId="4315EECD" w14:textId="02138C28" w:rsidR="0086276B" w:rsidRDefault="0086276B" w:rsidP="0086276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Events in March</w:t>
      </w:r>
    </w:p>
    <w:p w14:paraId="42F48C95" w14:textId="390C4244" w:rsidR="001C0846" w:rsidRDefault="001C0846" w:rsidP="001C084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March 4 = World Engineering Day</w:t>
      </w:r>
    </w:p>
    <w:p w14:paraId="2656F2C9" w14:textId="1AB00482" w:rsidR="001C0846" w:rsidRDefault="001C0846" w:rsidP="001C084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March 8 = International Women’s Day </w:t>
      </w:r>
      <w:r w:rsidRPr="000F312D">
        <w:rPr>
          <w:rFonts w:ascii="Arial Narrow" w:hAnsi="Arial Narrow"/>
          <w:b/>
          <w:bCs/>
          <w:sz w:val="24"/>
          <w:szCs w:val="24"/>
        </w:rPr>
        <w:t>#</w:t>
      </w:r>
      <w:proofErr w:type="spellStart"/>
      <w:r w:rsidRPr="000F312D">
        <w:rPr>
          <w:rFonts w:ascii="Arial Narrow" w:hAnsi="Arial Narrow"/>
          <w:b/>
          <w:bCs/>
          <w:sz w:val="24"/>
          <w:szCs w:val="24"/>
        </w:rPr>
        <w:t>EachForEqual</w:t>
      </w:r>
      <w:proofErr w:type="spellEnd"/>
    </w:p>
    <w:p w14:paraId="1D397358" w14:textId="4FAE8790" w:rsidR="001C0846" w:rsidRDefault="001C0846" w:rsidP="001C084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Organize a celebration</w:t>
      </w:r>
    </w:p>
    <w:p w14:paraId="75938164" w14:textId="53A7BCAD" w:rsidR="000F312D" w:rsidRDefault="000F312D" w:rsidP="000F312D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Who is planning this from </w:t>
      </w:r>
      <w:proofErr w:type="gramStart"/>
      <w:r>
        <w:rPr>
          <w:rFonts w:ascii="Arial Narrow" w:hAnsi="Arial Narrow"/>
          <w:sz w:val="24"/>
          <w:szCs w:val="24"/>
        </w:rPr>
        <w:t>WFEO</w:t>
      </w:r>
      <w:proofErr w:type="gramEnd"/>
    </w:p>
    <w:p w14:paraId="64FE10D0" w14:textId="76AF76F0" w:rsidR="000F312D" w:rsidRDefault="000F312D" w:rsidP="000F312D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There is a meeting today </w:t>
      </w:r>
      <w:r w:rsidR="00A63EF9">
        <w:rPr>
          <w:rFonts w:ascii="Arial Narrow" w:hAnsi="Arial Narrow"/>
          <w:sz w:val="24"/>
          <w:szCs w:val="24"/>
        </w:rPr>
        <w:t xml:space="preserve">(19 Nov) </w:t>
      </w:r>
      <w:r>
        <w:rPr>
          <w:rFonts w:ascii="Arial Narrow" w:hAnsi="Arial Narrow"/>
          <w:sz w:val="24"/>
          <w:szCs w:val="24"/>
        </w:rPr>
        <w:t xml:space="preserve">and Dawn </w:t>
      </w:r>
      <w:proofErr w:type="spellStart"/>
      <w:r w:rsidR="00A63EF9">
        <w:rPr>
          <w:rFonts w:ascii="Arial Narrow" w:hAnsi="Arial Narrow"/>
          <w:sz w:val="24"/>
          <w:szCs w:val="24"/>
        </w:rPr>
        <w:t>Bonfield</w:t>
      </w:r>
      <w:proofErr w:type="spellEnd"/>
      <w:r w:rsidR="00A63EF9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will go to represent our committee</w:t>
      </w:r>
    </w:p>
    <w:p w14:paraId="13011FBA" w14:textId="23424A2E" w:rsidR="000F312D" w:rsidRDefault="000F312D" w:rsidP="000F312D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We would like it to be part of the whole WFEO celebration versus a separate celebration</w:t>
      </w:r>
    </w:p>
    <w:p w14:paraId="41249BFB" w14:textId="64CDBB52" w:rsidR="000F312D" w:rsidRDefault="000F312D" w:rsidP="000F312D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Look at maybe just having the #</w:t>
      </w:r>
      <w:proofErr w:type="spellStart"/>
      <w:r>
        <w:rPr>
          <w:rFonts w:ascii="Arial Narrow" w:hAnsi="Arial Narrow"/>
          <w:sz w:val="24"/>
          <w:szCs w:val="24"/>
        </w:rPr>
        <w:t>EachForEqual</w:t>
      </w:r>
      <w:proofErr w:type="spellEnd"/>
      <w:r>
        <w:rPr>
          <w:rFonts w:ascii="Arial Narrow" w:hAnsi="Arial Narrow"/>
          <w:sz w:val="24"/>
          <w:szCs w:val="24"/>
        </w:rPr>
        <w:t xml:space="preserve"> sheet of paper that people hold up and take a picture of themselves; our global community can do this as well as the people at the celebration in Paris on March 4</w:t>
      </w:r>
    </w:p>
    <w:p w14:paraId="43982044" w14:textId="58C131CB" w:rsidR="00AA7BDB" w:rsidRDefault="00AA7BDB" w:rsidP="000F312D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Historically part of the 1million girls in STEM with </w:t>
      </w:r>
      <w:proofErr w:type="spellStart"/>
      <w:r>
        <w:rPr>
          <w:rFonts w:ascii="Arial Narrow" w:hAnsi="Arial Narrow"/>
          <w:sz w:val="24"/>
          <w:szCs w:val="24"/>
        </w:rPr>
        <w:t>WomEng</w:t>
      </w:r>
      <w:proofErr w:type="spellEnd"/>
      <w:r>
        <w:rPr>
          <w:rFonts w:ascii="Arial Narrow" w:hAnsi="Arial Narrow"/>
          <w:sz w:val="24"/>
          <w:szCs w:val="24"/>
        </w:rPr>
        <w:t xml:space="preserve"> and UNESCO and now they will be collaborating with WIE assuming UNESCO is on board</w:t>
      </w:r>
    </w:p>
    <w:p w14:paraId="3C9BBDF7" w14:textId="4095A56C" w:rsidR="001C0846" w:rsidRDefault="001C0846" w:rsidP="001C084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Register for the event at www.worldengineeringday.org</w:t>
      </w:r>
    </w:p>
    <w:p w14:paraId="06B505D4" w14:textId="47F8058A" w:rsidR="0086276B" w:rsidRDefault="0086276B" w:rsidP="0086276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Focus for the committee</w:t>
      </w:r>
    </w:p>
    <w:p w14:paraId="10F948CA" w14:textId="77BE3E56" w:rsidR="001C0846" w:rsidRDefault="001C0846" w:rsidP="001C0846">
      <w:pPr>
        <w:pStyle w:val="ListParagraph"/>
        <w:numPr>
          <w:ilvl w:val="1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 </w:t>
      </w:r>
      <w:proofErr w:type="gramStart"/>
      <w:r>
        <w:rPr>
          <w:rFonts w:ascii="Arial Narrow" w:hAnsi="Arial Narrow"/>
          <w:sz w:val="24"/>
          <w:szCs w:val="24"/>
        </w:rPr>
        <w:t>now</w:t>
      </w:r>
      <w:proofErr w:type="gramEnd"/>
      <w:r>
        <w:rPr>
          <w:rFonts w:ascii="Arial Narrow" w:hAnsi="Arial Narrow"/>
          <w:sz w:val="24"/>
          <w:szCs w:val="24"/>
        </w:rPr>
        <w:t>…</w:t>
      </w:r>
    </w:p>
    <w:p w14:paraId="586A640C" w14:textId="621CFAC1" w:rsidR="001C0846" w:rsidRDefault="001C0846" w:rsidP="001C0846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Engineering metrics</w:t>
      </w:r>
    </w:p>
    <w:p w14:paraId="0CCC9CD3" w14:textId="06A01ECD" w:rsidR="001C0846" w:rsidRDefault="001C0846" w:rsidP="001C0846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SDG focus and connection with all the SDGs</w:t>
      </w:r>
    </w:p>
    <w:p w14:paraId="47CA6115" w14:textId="74D261B6" w:rsidR="00AA7BDB" w:rsidRDefault="00AA7BDB" w:rsidP="001C0846">
      <w:pPr>
        <w:pStyle w:val="ListParagraph"/>
        <w:numPr>
          <w:ilvl w:val="2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Vice-chairs will work with new WIE Chair on how the two bullets above work into the overall strategy and deliverables for WIE</w:t>
      </w:r>
    </w:p>
    <w:p w14:paraId="20065CD4" w14:textId="776369D2" w:rsidR="0086276B" w:rsidRDefault="0086276B" w:rsidP="0086276B">
      <w:pPr>
        <w:pStyle w:val="ListParagraph"/>
        <w:numPr>
          <w:ilvl w:val="0"/>
          <w:numId w:val="5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Transition</w:t>
      </w:r>
      <w:r w:rsidR="0019164C">
        <w:rPr>
          <w:rFonts w:ascii="Arial Narrow" w:hAnsi="Arial Narrow"/>
          <w:sz w:val="24"/>
          <w:szCs w:val="24"/>
        </w:rPr>
        <w:t xml:space="preserve"> – our new chair will be Yetund</w:t>
      </w:r>
      <w:r w:rsidR="00A878E3">
        <w:rPr>
          <w:rFonts w:ascii="Arial Narrow" w:hAnsi="Arial Narrow"/>
          <w:sz w:val="24"/>
          <w:szCs w:val="24"/>
        </w:rPr>
        <w:t>e</w:t>
      </w:r>
      <w:r w:rsidR="0019164C">
        <w:rPr>
          <w:rFonts w:ascii="Arial Narrow" w:hAnsi="Arial Narrow"/>
          <w:sz w:val="24"/>
          <w:szCs w:val="24"/>
        </w:rPr>
        <w:t xml:space="preserve"> Holloway</w:t>
      </w:r>
    </w:p>
    <w:p w14:paraId="60D32648" w14:textId="77777777" w:rsidR="004D30C0" w:rsidRDefault="004D30C0" w:rsidP="004D30C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95477A3" w14:textId="5ACC0B1C" w:rsidR="004D30C0" w:rsidRPr="0006316F" w:rsidRDefault="004D30C0" w:rsidP="004D30C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06316F">
        <w:rPr>
          <w:rFonts w:ascii="Arial Narrow" w:hAnsi="Arial Narrow"/>
          <w:b/>
          <w:bCs/>
          <w:sz w:val="24"/>
          <w:szCs w:val="24"/>
        </w:rPr>
        <w:t>Open Items</w:t>
      </w:r>
    </w:p>
    <w:p w14:paraId="387EAA24" w14:textId="39D06401" w:rsidR="004D30C0" w:rsidRDefault="004D30C0" w:rsidP="004D30C0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Representative from Myanmar -Dr. </w:t>
      </w:r>
      <w:proofErr w:type="spellStart"/>
      <w:r>
        <w:rPr>
          <w:rFonts w:ascii="Arial Narrow" w:hAnsi="Arial Narrow"/>
          <w:sz w:val="24"/>
          <w:szCs w:val="24"/>
        </w:rPr>
        <w:t>Khin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Sandar</w:t>
      </w:r>
      <w:proofErr w:type="spellEnd"/>
      <w:r>
        <w:rPr>
          <w:rFonts w:ascii="Arial Narrow" w:hAnsi="Arial Narrow"/>
          <w:sz w:val="24"/>
          <w:szCs w:val="24"/>
        </w:rPr>
        <w:t xml:space="preserve"> Tun</w:t>
      </w:r>
      <w:r w:rsidR="00A34218">
        <w:rPr>
          <w:rFonts w:ascii="Arial Narrow" w:hAnsi="Arial Narrow"/>
          <w:sz w:val="24"/>
          <w:szCs w:val="24"/>
        </w:rPr>
        <w:t xml:space="preserve"> to get us someone</w:t>
      </w:r>
    </w:p>
    <w:p w14:paraId="21682761" w14:textId="7000C35F" w:rsidR="001C0846" w:rsidRPr="004D30C0" w:rsidRDefault="004D30C0" w:rsidP="00EC2283">
      <w:pPr>
        <w:pStyle w:val="ListParagraph"/>
        <w:numPr>
          <w:ilvl w:val="0"/>
          <w:numId w:val="20"/>
        </w:num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Not sure why we aren’t getting Wen Jen’s emails/reports – Valerie </w:t>
      </w:r>
      <w:proofErr w:type="spellStart"/>
      <w:r w:rsidRPr="00EC2283">
        <w:rPr>
          <w:rFonts w:ascii="Arial Narrow" w:hAnsi="Arial Narrow"/>
          <w:sz w:val="24"/>
          <w:szCs w:val="24"/>
        </w:rPr>
        <w:t>Agberagba</w:t>
      </w:r>
      <w:proofErr w:type="spellEnd"/>
      <w:r>
        <w:rPr>
          <w:rFonts w:ascii="Arial Narrow" w:hAnsi="Arial Narrow"/>
          <w:sz w:val="24"/>
          <w:szCs w:val="24"/>
        </w:rPr>
        <w:t xml:space="preserve"> to follow up with Tessy </w:t>
      </w:r>
      <w:proofErr w:type="spellStart"/>
      <w:r>
        <w:rPr>
          <w:rFonts w:ascii="Arial Narrow" w:hAnsi="Arial Narrow"/>
          <w:sz w:val="24"/>
          <w:szCs w:val="24"/>
        </w:rPr>
        <w:t>Gbayan</w:t>
      </w:r>
      <w:proofErr w:type="spellEnd"/>
    </w:p>
    <w:p w14:paraId="5791396A" w14:textId="77777777" w:rsidR="004D30C0" w:rsidRDefault="004D30C0" w:rsidP="00EC2283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1B2B0B51" w14:textId="595E66E5" w:rsidR="00EC2283" w:rsidRDefault="00EC2283" w:rsidP="00EC2283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Closing Remarks</w:t>
      </w:r>
      <w:r w:rsidRPr="00EC2283">
        <w:rPr>
          <w:rFonts w:ascii="Arial Narrow" w:hAnsi="Arial Narrow"/>
          <w:sz w:val="24"/>
          <w:szCs w:val="24"/>
        </w:rPr>
        <w:t xml:space="preserve"> - Valerie </w:t>
      </w:r>
      <w:proofErr w:type="spellStart"/>
      <w:r w:rsidRPr="00EC2283">
        <w:rPr>
          <w:rFonts w:ascii="Arial Narrow" w:hAnsi="Arial Narrow"/>
          <w:sz w:val="24"/>
          <w:szCs w:val="24"/>
        </w:rPr>
        <w:t>Agberagba</w:t>
      </w:r>
      <w:proofErr w:type="spellEnd"/>
      <w:r w:rsidRPr="00EC2283">
        <w:rPr>
          <w:rFonts w:ascii="Arial Narrow" w:hAnsi="Arial Narrow"/>
          <w:sz w:val="24"/>
          <w:szCs w:val="24"/>
        </w:rPr>
        <w:t>, Chair</w:t>
      </w:r>
    </w:p>
    <w:p w14:paraId="275122D4" w14:textId="791C5333" w:rsidR="0006316F" w:rsidRPr="004D30C0" w:rsidRDefault="0019164C" w:rsidP="005915EE">
      <w:pPr>
        <w:pStyle w:val="ListParagraph"/>
        <w:numPr>
          <w:ilvl w:val="0"/>
          <w:numId w:val="22"/>
        </w:numPr>
        <w:spacing w:after="0" w:line="240" w:lineRule="auto"/>
        <w:rPr>
          <w:rFonts w:ascii="Arial Narrow" w:hAnsi="Arial Narrow"/>
          <w:sz w:val="24"/>
          <w:szCs w:val="24"/>
        </w:rPr>
      </w:pPr>
      <w:r w:rsidRPr="004D30C0">
        <w:rPr>
          <w:rFonts w:ascii="Arial Narrow" w:hAnsi="Arial Narrow"/>
          <w:sz w:val="24"/>
          <w:szCs w:val="24"/>
        </w:rPr>
        <w:t>Thanks to all the vice-chairs</w:t>
      </w:r>
      <w:r w:rsidR="004D30C0">
        <w:rPr>
          <w:rFonts w:ascii="Arial Narrow" w:hAnsi="Arial Narrow"/>
          <w:sz w:val="24"/>
          <w:szCs w:val="24"/>
        </w:rPr>
        <w:t xml:space="preserve"> and thanks to Valerie</w:t>
      </w:r>
    </w:p>
    <w:sectPr w:rsidR="0006316F" w:rsidRPr="004D30C0" w:rsidSect="009D0C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D0E8CE" w14:textId="77777777" w:rsidR="00EB4757" w:rsidRDefault="00EB4757" w:rsidP="00B32B8E">
      <w:pPr>
        <w:spacing w:after="0" w:line="240" w:lineRule="auto"/>
      </w:pPr>
      <w:r>
        <w:separator/>
      </w:r>
    </w:p>
  </w:endnote>
  <w:endnote w:type="continuationSeparator" w:id="0">
    <w:p w14:paraId="4FDCAE2C" w14:textId="77777777" w:rsidR="00EB4757" w:rsidRDefault="00EB4757" w:rsidP="00B32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E7ED7" w14:textId="77777777" w:rsidR="00B92113" w:rsidRDefault="00EB47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11E2C" w14:textId="4212365C" w:rsidR="00915953" w:rsidRPr="009D0C8F" w:rsidRDefault="00CF63B8" w:rsidP="009D0C8F">
    <w:pPr>
      <w:pStyle w:val="Footer"/>
      <w:rPr>
        <w:sz w:val="20"/>
        <w:szCs w:val="20"/>
      </w:rPr>
    </w:pPr>
    <w:r w:rsidRPr="009D0C8F">
      <w:rPr>
        <w:rFonts w:ascii="Arial Narrow" w:hAnsi="Arial Narrow"/>
        <w:sz w:val="20"/>
        <w:szCs w:val="20"/>
      </w:rPr>
      <w:t xml:space="preserve">Page </w:t>
    </w:r>
    <w:sdt>
      <w:sdtPr>
        <w:rPr>
          <w:rFonts w:ascii="Arial Narrow" w:hAnsi="Arial Narrow"/>
          <w:sz w:val="20"/>
          <w:szCs w:val="20"/>
        </w:rPr>
        <w:id w:val="-24249085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9D0C8F">
          <w:rPr>
            <w:rFonts w:ascii="Arial Narrow" w:hAnsi="Arial Narrow"/>
            <w:sz w:val="20"/>
            <w:szCs w:val="20"/>
          </w:rPr>
          <w:fldChar w:fldCharType="begin"/>
        </w:r>
        <w:r w:rsidRPr="009D0C8F">
          <w:rPr>
            <w:rFonts w:ascii="Arial Narrow" w:hAnsi="Arial Narrow"/>
            <w:sz w:val="20"/>
            <w:szCs w:val="20"/>
          </w:rPr>
          <w:instrText xml:space="preserve"> PAGE   \* MERGEFORMAT </w:instrText>
        </w:r>
        <w:r w:rsidRPr="009D0C8F">
          <w:rPr>
            <w:rFonts w:ascii="Arial Narrow" w:hAnsi="Arial Narrow"/>
            <w:sz w:val="20"/>
            <w:szCs w:val="20"/>
          </w:rPr>
          <w:fldChar w:fldCharType="separate"/>
        </w:r>
        <w:r w:rsidR="00A26CD9">
          <w:rPr>
            <w:rFonts w:ascii="Arial Narrow" w:hAnsi="Arial Narrow"/>
            <w:noProof/>
            <w:sz w:val="20"/>
            <w:szCs w:val="20"/>
          </w:rPr>
          <w:t>1</w:t>
        </w:r>
        <w:r w:rsidRPr="009D0C8F">
          <w:rPr>
            <w:rFonts w:ascii="Arial Narrow" w:hAnsi="Arial Narrow"/>
            <w:noProof/>
            <w:sz w:val="20"/>
            <w:szCs w:val="20"/>
          </w:rPr>
          <w:fldChar w:fldCharType="end"/>
        </w:r>
      </w:sdtContent>
    </w:sdt>
  </w:p>
  <w:p w14:paraId="793F3EDE" w14:textId="77777777" w:rsidR="00915953" w:rsidRDefault="009C6B0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D7000B" wp14:editId="7A29969C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2" name="MSIPCM2eb041b395802b6e7d763bfd" descr="{&quot;HashCode&quot;:1352384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C4AB82A" w14:textId="77777777" w:rsidR="009C6B08" w:rsidRPr="009C6B08" w:rsidRDefault="009C6B08" w:rsidP="009C6B08">
                          <w:pPr>
                            <w:spacing w:after="0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D7000B" id="_x0000_t202" coordsize="21600,21600" o:spt="202" path="m,l,21600r21600,l21600,xe">
              <v:stroke joinstyle="miter"/>
              <v:path gradientshapeok="t" o:connecttype="rect"/>
            </v:shapetype>
            <v:shape id="MSIPCM2eb041b395802b6e7d763bfd" o:spid="_x0000_s1026" type="#_x0000_t202" alt="{&quot;HashCode&quot;:135238423,&quot;Height&quot;:792.0,&quot;Width&quot;:612.0,&quot;Placement&quot;:&quot;Footer&quot;,&quot;Index&quot;:&quot;Primary&quot;,&quot;Section&quot;:1,&quot;Top&quot;:0.0,&quot;Left&quot;:0.0}" style="position:absolute;margin-left:0;margin-top:756pt;width:612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" o:allowincell="f" filled="f" stroked="f" strokeweight=".5pt">
              <v:textbox inset="20pt,0,,0">
                <w:txbxContent>
                  <w:p w14:paraId="3C4AB82A" w14:textId="77777777" w:rsidR="009C6B08" w:rsidRPr="009C6B08" w:rsidRDefault="009C6B08" w:rsidP="009C6B08">
                    <w:pPr>
                      <w:spacing w:after="0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F2AFB" w14:textId="77777777" w:rsidR="00B92113" w:rsidRDefault="00EB47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8AAF9" w14:textId="77777777" w:rsidR="00EB4757" w:rsidRDefault="00EB4757" w:rsidP="00B32B8E">
      <w:pPr>
        <w:spacing w:after="0" w:line="240" w:lineRule="auto"/>
      </w:pPr>
      <w:r>
        <w:separator/>
      </w:r>
    </w:p>
  </w:footnote>
  <w:footnote w:type="continuationSeparator" w:id="0">
    <w:p w14:paraId="194DBA48" w14:textId="77777777" w:rsidR="00EB4757" w:rsidRDefault="00EB4757" w:rsidP="00B32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B03558" w14:textId="77777777" w:rsidR="00B92113" w:rsidRDefault="00EB47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2D6FC" w14:textId="77777777" w:rsidR="00915953" w:rsidRPr="009D0C8F" w:rsidRDefault="00EB4757" w:rsidP="00DD0080">
    <w:pPr>
      <w:pStyle w:val="Header"/>
      <w:spacing w:after="360"/>
      <w:jc w:val="center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C8B08" w14:textId="77777777" w:rsidR="00B92113" w:rsidRDefault="00EB47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2E2"/>
    <w:multiLevelType w:val="hybridMultilevel"/>
    <w:tmpl w:val="AAA657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97181"/>
    <w:multiLevelType w:val="hybridMultilevel"/>
    <w:tmpl w:val="591CF5A0"/>
    <w:lvl w:ilvl="0" w:tplc="A2DC5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A9E94">
      <w:start w:val="14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42A9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188C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04E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A6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DE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B8BC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12FB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5422EAC"/>
    <w:multiLevelType w:val="hybridMultilevel"/>
    <w:tmpl w:val="810E5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1366E"/>
    <w:multiLevelType w:val="hybridMultilevel"/>
    <w:tmpl w:val="A94C4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6237AE"/>
    <w:multiLevelType w:val="hybridMultilevel"/>
    <w:tmpl w:val="85EE76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FC5AE8"/>
    <w:multiLevelType w:val="hybridMultilevel"/>
    <w:tmpl w:val="6406CF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A6122E"/>
    <w:multiLevelType w:val="hybridMultilevel"/>
    <w:tmpl w:val="76ECC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4B75B82"/>
    <w:multiLevelType w:val="hybridMultilevel"/>
    <w:tmpl w:val="9F82B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87FC9"/>
    <w:multiLevelType w:val="hybridMultilevel"/>
    <w:tmpl w:val="3BDA92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3F5816"/>
    <w:multiLevelType w:val="hybridMultilevel"/>
    <w:tmpl w:val="0122B6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C9A3B2B"/>
    <w:multiLevelType w:val="hybridMultilevel"/>
    <w:tmpl w:val="34F2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4B2A15"/>
    <w:multiLevelType w:val="hybridMultilevel"/>
    <w:tmpl w:val="2CE26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F8702CA"/>
    <w:multiLevelType w:val="hybridMultilevel"/>
    <w:tmpl w:val="9AF081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5906"/>
    <w:multiLevelType w:val="hybridMultilevel"/>
    <w:tmpl w:val="FB8E06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E728BE"/>
    <w:multiLevelType w:val="hybridMultilevel"/>
    <w:tmpl w:val="8C6EC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536D57"/>
    <w:multiLevelType w:val="hybridMultilevel"/>
    <w:tmpl w:val="DCD4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5F40F5"/>
    <w:multiLevelType w:val="hybridMultilevel"/>
    <w:tmpl w:val="6D583450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7" w15:restartNumberingAfterBreak="0">
    <w:nsid w:val="784F4D12"/>
    <w:multiLevelType w:val="hybridMultilevel"/>
    <w:tmpl w:val="E8FA7A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A36F5"/>
    <w:multiLevelType w:val="hybridMultilevel"/>
    <w:tmpl w:val="372AD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F4757C"/>
    <w:multiLevelType w:val="hybridMultilevel"/>
    <w:tmpl w:val="BC52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12C26"/>
    <w:multiLevelType w:val="hybridMultilevel"/>
    <w:tmpl w:val="E5FA3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75AA2"/>
    <w:multiLevelType w:val="hybridMultilevel"/>
    <w:tmpl w:val="A3D223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21"/>
  </w:num>
  <w:num w:numId="4">
    <w:abstractNumId w:val="10"/>
  </w:num>
  <w:num w:numId="5">
    <w:abstractNumId w:val="6"/>
  </w:num>
  <w:num w:numId="6">
    <w:abstractNumId w:val="3"/>
  </w:num>
  <w:num w:numId="7">
    <w:abstractNumId w:val="4"/>
  </w:num>
  <w:num w:numId="8">
    <w:abstractNumId w:val="9"/>
  </w:num>
  <w:num w:numId="9">
    <w:abstractNumId w:val="0"/>
  </w:num>
  <w:num w:numId="10">
    <w:abstractNumId w:val="18"/>
  </w:num>
  <w:num w:numId="11">
    <w:abstractNumId w:val="7"/>
  </w:num>
  <w:num w:numId="12">
    <w:abstractNumId w:val="12"/>
  </w:num>
  <w:num w:numId="13">
    <w:abstractNumId w:val="14"/>
  </w:num>
  <w:num w:numId="14">
    <w:abstractNumId w:val="8"/>
  </w:num>
  <w:num w:numId="15">
    <w:abstractNumId w:val="19"/>
  </w:num>
  <w:num w:numId="16">
    <w:abstractNumId w:val="17"/>
  </w:num>
  <w:num w:numId="17">
    <w:abstractNumId w:val="5"/>
  </w:num>
  <w:num w:numId="18">
    <w:abstractNumId w:val="11"/>
  </w:num>
  <w:num w:numId="19">
    <w:abstractNumId w:val="2"/>
  </w:num>
  <w:num w:numId="20">
    <w:abstractNumId w:val="20"/>
  </w:num>
  <w:num w:numId="21">
    <w:abstractNumId w:val="1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B8E"/>
    <w:rsid w:val="00014B23"/>
    <w:rsid w:val="0006316F"/>
    <w:rsid w:val="00091FD7"/>
    <w:rsid w:val="000A7ED9"/>
    <w:rsid w:val="000D0F71"/>
    <w:rsid w:val="000F312D"/>
    <w:rsid w:val="001001C2"/>
    <w:rsid w:val="00114DD3"/>
    <w:rsid w:val="00127446"/>
    <w:rsid w:val="001724F8"/>
    <w:rsid w:val="0019164C"/>
    <w:rsid w:val="001C0846"/>
    <w:rsid w:val="001C3CF1"/>
    <w:rsid w:val="00206DCD"/>
    <w:rsid w:val="0023208B"/>
    <w:rsid w:val="002531CA"/>
    <w:rsid w:val="002E032C"/>
    <w:rsid w:val="003B4896"/>
    <w:rsid w:val="003E756F"/>
    <w:rsid w:val="004B5120"/>
    <w:rsid w:val="004D30C0"/>
    <w:rsid w:val="004E26FC"/>
    <w:rsid w:val="00517672"/>
    <w:rsid w:val="005915EE"/>
    <w:rsid w:val="005B5B7F"/>
    <w:rsid w:val="005D58D7"/>
    <w:rsid w:val="00600FD9"/>
    <w:rsid w:val="00622772"/>
    <w:rsid w:val="00641A1F"/>
    <w:rsid w:val="00641D7E"/>
    <w:rsid w:val="00642FCF"/>
    <w:rsid w:val="00664D8B"/>
    <w:rsid w:val="00702D4D"/>
    <w:rsid w:val="00784007"/>
    <w:rsid w:val="007A1FC5"/>
    <w:rsid w:val="008042CC"/>
    <w:rsid w:val="00834B8E"/>
    <w:rsid w:val="00846560"/>
    <w:rsid w:val="00854B2F"/>
    <w:rsid w:val="0085619D"/>
    <w:rsid w:val="0086276B"/>
    <w:rsid w:val="008D4D7D"/>
    <w:rsid w:val="008E1B6D"/>
    <w:rsid w:val="009044E6"/>
    <w:rsid w:val="00942C06"/>
    <w:rsid w:val="009B2156"/>
    <w:rsid w:val="009C6B08"/>
    <w:rsid w:val="00A10CD4"/>
    <w:rsid w:val="00A17163"/>
    <w:rsid w:val="00A26CD9"/>
    <w:rsid w:val="00A34218"/>
    <w:rsid w:val="00A5038C"/>
    <w:rsid w:val="00A527C3"/>
    <w:rsid w:val="00A63EF9"/>
    <w:rsid w:val="00A878E3"/>
    <w:rsid w:val="00AA7BDB"/>
    <w:rsid w:val="00AC0DC8"/>
    <w:rsid w:val="00AF5724"/>
    <w:rsid w:val="00AF64F6"/>
    <w:rsid w:val="00B14865"/>
    <w:rsid w:val="00B32B8E"/>
    <w:rsid w:val="00C03170"/>
    <w:rsid w:val="00C4454F"/>
    <w:rsid w:val="00C747FD"/>
    <w:rsid w:val="00CF63B8"/>
    <w:rsid w:val="00D02999"/>
    <w:rsid w:val="00D1045A"/>
    <w:rsid w:val="00D8674C"/>
    <w:rsid w:val="00D9239F"/>
    <w:rsid w:val="00E536B3"/>
    <w:rsid w:val="00EB4757"/>
    <w:rsid w:val="00EC2283"/>
    <w:rsid w:val="00F4447B"/>
    <w:rsid w:val="00F60216"/>
    <w:rsid w:val="00F9633E"/>
    <w:rsid w:val="00FA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F15A5D"/>
  <w15:docId w15:val="{65C3A631-0CE6-48E7-9454-BD14C98DB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2B8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2B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B8E"/>
  </w:style>
  <w:style w:type="paragraph" w:styleId="Footer">
    <w:name w:val="footer"/>
    <w:basedOn w:val="Normal"/>
    <w:link w:val="FooterChar"/>
    <w:uiPriority w:val="99"/>
    <w:unhideWhenUsed/>
    <w:rsid w:val="00B32B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B8E"/>
  </w:style>
  <w:style w:type="character" w:styleId="Hyperlink">
    <w:name w:val="Hyperlink"/>
    <w:basedOn w:val="DefaultParagraphFont"/>
    <w:uiPriority w:val="99"/>
    <w:unhideWhenUsed/>
    <w:rsid w:val="00B32B8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D7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239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D58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58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58D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58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58D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6475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22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900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55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8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882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87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023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63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32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6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3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4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Caterpillar Inc.</Company>
  <LinksUpToDate>false</LinksUpToDate>
  <CharactersWithSpaces>4679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women in Engineering</dc:creator>
  <cp:lastModifiedBy>Engr. Tessy</cp:lastModifiedBy>
  <cp:revision>2</cp:revision>
  <dcterms:created xsi:type="dcterms:W3CDTF">2020-03-04T14:45:00Z</dcterms:created>
  <dcterms:modified xsi:type="dcterms:W3CDTF">2020-03-04T14:45:00Z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b5e2db6-eecf-4aa2-8fc3-174bf94bce19_Enabled">
    <vt:lpwstr>False</vt:lpwstr>
  </property>
  <property fmtid="{D5CDD505-2E9C-101B-9397-08002B2CF9AE}" pid="3" name="MSIP_Label_fb5e2db6-eecf-4aa2-8fc3-174bf94bce19_SiteId">
    <vt:lpwstr>ceb177bf-013b-49ab-8a9c-4abce32afc1e</vt:lpwstr>
  </property>
  <property fmtid="{D5CDD505-2E9C-101B-9397-08002B2CF9AE}" pid="4" name="MSIP_Label_fb5e2db6-eecf-4aa2-8fc3-174bf94bce19_Owner">
    <vt:lpwstr>Delvecchio_Stacey_M@cat.com</vt:lpwstr>
  </property>
  <property fmtid="{D5CDD505-2E9C-101B-9397-08002B2CF9AE}" pid="5" name="MSIP_Label_fb5e2db6-eecf-4aa2-8fc3-174bf94bce19_SetDate">
    <vt:lpwstr>2018-10-07T20:30:42.3364876Z</vt:lpwstr>
  </property>
  <property fmtid="{D5CDD505-2E9C-101B-9397-08002B2CF9AE}" pid="6" name="MSIP_Label_fb5e2db6-eecf-4aa2-8fc3-174bf94bce19_Name">
    <vt:lpwstr>Cat Confidential Green</vt:lpwstr>
  </property>
  <property fmtid="{D5CDD505-2E9C-101B-9397-08002B2CF9AE}" pid="7" name="MSIP_Label_fb5e2db6-eecf-4aa2-8fc3-174bf94bce19_Application">
    <vt:lpwstr>Microsoft Azure Information Protection</vt:lpwstr>
  </property>
  <property fmtid="{D5CDD505-2E9C-101B-9397-08002B2CF9AE}" pid="8" name="MSIP_Label_fb5e2db6-eecf-4aa2-8fc3-174bf94bce19_Extended_MSFT_Method">
    <vt:lpwstr>Automatic</vt:lpwstr>
  </property>
</Properties>
</file>